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F7F7F" w:themeColor="background1" w:themeShade="7F">
    <v:background id="_x0000_s1025" o:bwmode="white" fillcolor="#7f7f7f [1612]" o:targetscreensize="1024,768">
      <v:fill focusposition=".5,.5" focussize="" focus="100%" type="gradient"/>
    </v:background>
  </w:background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9280563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215868" w:themeColor="accent5" w:themeShade="80"/>
          <w:sz w:val="28"/>
          <w:szCs w:val="28"/>
        </w:rPr>
      </w:sdtEndPr>
      <w:sdtContent>
        <w:p w:rsidR="008A1605" w:rsidRDefault="008A1605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FCB12B4" wp14:editId="5C996D4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910D24F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5019682" wp14:editId="28F7B3A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26D8ED7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1B49B09" wp14:editId="48AC820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B647377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D055DFA" wp14:editId="71F2F6F7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42B88BC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3BD90D9F97A64360852C27196779EDE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A1605" w:rsidRDefault="008A1605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PORTAFOLIO DE PRODUCTOS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ítulo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8A1605" w:rsidRDefault="00EA5FEF">
              <w:pPr>
                <w:pStyle w:val="Sinespaciado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TECNOLOGIA A SU ALCANCE</w:t>
              </w:r>
            </w:p>
          </w:sdtContent>
        </w:sdt>
        <w:p w:rsidR="008A1605" w:rsidRDefault="008A1605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A1605" w:rsidRDefault="008A1605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3-1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p w:rsidR="008A1605" w:rsidRDefault="008A1605">
              <w:pPr>
                <w:pStyle w:val="Sinespaciado"/>
              </w:pPr>
              <w:r>
                <w:rPr>
                  <w:lang w:val="es-ES"/>
                </w:rPr>
                <w:t>12/03/2014</w:t>
              </w:r>
            </w:p>
          </w:sdtContent>
        </w:sdt>
        <w:sdt>
          <w:sdtPr>
            <w:alias w:val="Compañía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A1605" w:rsidRDefault="008A1605">
              <w:pPr>
                <w:pStyle w:val="Sinespaciado"/>
              </w:pPr>
              <w:r>
                <w:t>COMPUMASTER</w:t>
              </w:r>
            </w:p>
          </w:sdtContent>
        </w:sdt>
        <w:sdt>
          <w:sdt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8A1605" w:rsidRDefault="008A1605">
              <w:pPr>
                <w:pStyle w:val="Sinespaciado"/>
              </w:pPr>
              <w:r>
                <w:t>Jhon Alexander Monsalve</w:t>
              </w:r>
            </w:p>
          </w:sdtContent>
        </w:sdt>
        <w:p w:rsidR="008A1605" w:rsidRDefault="008A1605"/>
        <w:p w:rsidR="008A1605" w:rsidRDefault="008A1605" w:rsidP="008A1605">
          <w:pPr>
            <w:jc w:val="center"/>
            <w:rPr>
              <w:color w:val="215868" w:themeColor="accent5" w:themeShade="80"/>
              <w:sz w:val="28"/>
              <w:szCs w:val="28"/>
            </w:rPr>
          </w:pPr>
          <w:r>
            <w:rPr>
              <w:noProof/>
              <w:color w:val="4BACC6" w:themeColor="accent5"/>
              <w:sz w:val="28"/>
              <w:szCs w:val="28"/>
              <w:lang w:eastAsia="es-CO"/>
            </w:rPr>
            <w:drawing>
              <wp:inline distT="0" distB="0" distL="0" distR="0" wp14:anchorId="65CD4321" wp14:editId="0E952C59">
                <wp:extent cx="2695575" cy="2906993"/>
                <wp:effectExtent l="0" t="0" r="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pumaster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7685" cy="2909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  <w:r>
            <w:rPr>
              <w:color w:val="215868" w:themeColor="accent5" w:themeShade="80"/>
              <w:sz w:val="28"/>
              <w:szCs w:val="28"/>
            </w:rPr>
            <w:br w:type="page"/>
          </w:r>
        </w:p>
      </w:sdtContent>
    </w:sdt>
    <w:p w:rsidR="00963E60" w:rsidRDefault="00963E60"/>
    <w:p w:rsidR="00963E60" w:rsidRDefault="008747D6" w:rsidP="00BE5FC4">
      <w:pPr>
        <w:spacing w:line="240" w:lineRule="auto"/>
        <w:jc w:val="center"/>
        <w:rPr>
          <w:b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8412C">
        <w:rPr>
          <w:b/>
          <w:sz w:val="56"/>
          <w:szCs w:val="56"/>
          <w:highlight w:val="darkCyan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PORTAFOLIO DE PRODUCTOS</w:t>
      </w:r>
    </w:p>
    <w:p w:rsidR="002D0F25" w:rsidRDefault="002D0F25" w:rsidP="00BE5FC4">
      <w:pPr>
        <w:spacing w:line="240" w:lineRule="auto"/>
        <w:jc w:val="center"/>
        <w:rPr>
          <w:b/>
          <w:sz w:val="56"/>
          <w:szCs w:val="56"/>
          <w:highlight w:val="darkCyan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D0F25">
        <w:rPr>
          <w:b/>
          <w:sz w:val="56"/>
          <w:szCs w:val="56"/>
          <w:highlight w:val="darkCyan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COMPUMASTER</w:t>
      </w:r>
    </w:p>
    <w:p w:rsidR="00BE5FC4" w:rsidRPr="00BE5FC4" w:rsidRDefault="00BE5FC4" w:rsidP="00BE5FC4">
      <w:pPr>
        <w:spacing w:line="240" w:lineRule="auto"/>
        <w:jc w:val="center"/>
        <w:rPr>
          <w:b/>
          <w:sz w:val="40"/>
          <w:szCs w:val="40"/>
          <w:highlight w:val="darkCyan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E5FC4">
        <w:rPr>
          <w:b/>
          <w:sz w:val="40"/>
          <w:szCs w:val="40"/>
          <w:highlight w:val="darkCyan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TECNOLOGIA A SU ALCANCE</w:t>
      </w:r>
    </w:p>
    <w:tbl>
      <w:tblPr>
        <w:tblStyle w:val="Tablaconcuadrcula"/>
        <w:tblW w:w="9356" w:type="dxa"/>
        <w:tblInd w:w="-176" w:type="dxa"/>
        <w:tblLook w:val="04A0" w:firstRow="1" w:lastRow="0" w:firstColumn="1" w:lastColumn="0" w:noHBand="0" w:noVBand="1"/>
      </w:tblPr>
      <w:tblGrid>
        <w:gridCol w:w="4757"/>
        <w:gridCol w:w="4599"/>
      </w:tblGrid>
      <w:tr w:rsidR="00E52F5F" w:rsidTr="00367B4D">
        <w:trPr>
          <w:trHeight w:val="4147"/>
        </w:trPr>
        <w:tc>
          <w:tcPr>
            <w:tcW w:w="4757" w:type="dxa"/>
          </w:tcPr>
          <w:p w:rsidR="00B8412C" w:rsidRDefault="00B8412C">
            <w:pPr>
              <w:rPr>
                <w:noProof/>
                <w:sz w:val="48"/>
                <w:szCs w:val="48"/>
                <w:lang w:eastAsia="es-CO"/>
              </w:rPr>
            </w:pPr>
          </w:p>
          <w:p w:rsidR="00B8412C" w:rsidRDefault="00B8412C">
            <w:pPr>
              <w:rPr>
                <w:noProof/>
                <w:sz w:val="48"/>
                <w:szCs w:val="48"/>
                <w:lang w:eastAsia="es-CO"/>
              </w:rPr>
            </w:pPr>
          </w:p>
          <w:p w:rsidR="00E52F5F" w:rsidRDefault="00225FB7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 wp14:anchorId="00CF9B5B" wp14:editId="3787ABAE">
                  <wp:extent cx="2762250" cy="276225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17407726_259037031_1-Fotos-de-Computadores-y-rockola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</w:tcPr>
          <w:p w:rsidR="00E52F5F" w:rsidRPr="00E06719" w:rsidRDefault="00225FB7">
            <w:pPr>
              <w:rPr>
                <w:color w:val="215868" w:themeColor="accent5" w:themeShade="80"/>
                <w:sz w:val="28"/>
                <w:szCs w:val="28"/>
              </w:rPr>
            </w:pPr>
            <w:r w:rsidRPr="00E06719">
              <w:rPr>
                <w:color w:val="215868" w:themeColor="accent5" w:themeShade="80"/>
                <w:sz w:val="28"/>
                <w:szCs w:val="28"/>
              </w:rPr>
              <w:t xml:space="preserve">MANTENIMIENTO DE EQUIPOS </w:t>
            </w:r>
          </w:p>
          <w:p w:rsidR="000C08A7" w:rsidRDefault="00225FB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impieza para acelerarlo</w:t>
            </w:r>
            <w:r w:rsidR="002274F5">
              <w:rPr>
                <w:sz w:val="28"/>
                <w:szCs w:val="28"/>
              </w:rPr>
              <w:t xml:space="preserve"> y ser </w:t>
            </w:r>
            <w:r w:rsidR="000C08A7">
              <w:rPr>
                <w:sz w:val="28"/>
                <w:szCs w:val="28"/>
              </w:rPr>
              <w:t>más</w:t>
            </w:r>
            <w:r w:rsidR="002274F5">
              <w:rPr>
                <w:sz w:val="28"/>
                <w:szCs w:val="28"/>
              </w:rPr>
              <w:t xml:space="preserve"> </w:t>
            </w:r>
            <w:r w:rsidR="00963E60">
              <w:rPr>
                <w:sz w:val="28"/>
                <w:szCs w:val="28"/>
              </w:rPr>
              <w:t>rápido</w:t>
            </w:r>
            <w:r w:rsidR="000C08A7">
              <w:rPr>
                <w:sz w:val="28"/>
                <w:szCs w:val="28"/>
              </w:rPr>
              <w:t>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ervicio a domicilio rápido y eficaz.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espuesta a sus preguntas casuales.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nstalación de programas necesarios para el usuario.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ormas de pago física, transferencia bancaria, consignación, puntos de venta baloto y  gana.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stamos situados en Medellín por lo tanto trabajamos en todo Antioquia.</w:t>
            </w:r>
          </w:p>
          <w:p w:rsidR="000C08A7" w:rsidRDefault="000C08A7" w:rsidP="00367B4D">
            <w:pPr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S</w:t>
            </w:r>
            <w:r w:rsidR="009A1D9D">
              <w:rPr>
                <w:color w:val="000000" w:themeColor="text1"/>
                <w:sz w:val="28"/>
                <w:szCs w:val="28"/>
              </w:rPr>
              <w:t xml:space="preserve">oporte técnico por telefonía en todo el </w:t>
            </w:r>
            <w:r w:rsidR="00516BE5">
              <w:rPr>
                <w:color w:val="000000" w:themeColor="text1"/>
                <w:sz w:val="28"/>
                <w:szCs w:val="28"/>
              </w:rPr>
              <w:t>país</w:t>
            </w:r>
            <w:r>
              <w:rPr>
                <w:sz w:val="28"/>
                <w:szCs w:val="28"/>
              </w:rPr>
              <w:t>.</w:t>
            </w:r>
          </w:p>
          <w:p w:rsidR="00E06719" w:rsidRDefault="00E06719" w:rsidP="00367B4D">
            <w:pPr>
              <w:rPr>
                <w:sz w:val="28"/>
                <w:szCs w:val="28"/>
              </w:rPr>
            </w:pPr>
            <w:r w:rsidRPr="00367B4D">
              <w:rPr>
                <w:color w:val="31849B" w:themeColor="accent5" w:themeShade="BF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ambién trabajamos con equipos portátiles y/o solución de dispositivos móviles.</w:t>
            </w:r>
          </w:p>
          <w:p w:rsidR="00367B4D" w:rsidRDefault="00367B4D" w:rsidP="00367B4D">
            <w:pPr>
              <w:rPr>
                <w:sz w:val="28"/>
                <w:szCs w:val="28"/>
              </w:rPr>
            </w:pPr>
            <w:r w:rsidRPr="00367B4D">
              <w:rPr>
                <w:color w:val="31849B" w:themeColor="accent5" w:themeShade="BF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enta de piezas de equipo a </w:t>
            </w:r>
            <w:r w:rsidR="009A1D9D">
              <w:rPr>
                <w:sz w:val="28"/>
                <w:szCs w:val="28"/>
              </w:rPr>
              <w:t xml:space="preserve">excelentes </w:t>
            </w:r>
            <w:r>
              <w:rPr>
                <w:sz w:val="28"/>
                <w:szCs w:val="28"/>
              </w:rPr>
              <w:t>precio</w:t>
            </w:r>
            <w:r w:rsidR="009A1D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</w:p>
          <w:p w:rsidR="00367B4D" w:rsidRDefault="00367B4D" w:rsidP="00367B4D">
            <w:pPr>
              <w:rPr>
                <w:sz w:val="28"/>
                <w:szCs w:val="28"/>
              </w:rPr>
            </w:pPr>
            <w:r w:rsidRPr="00367B4D">
              <w:rPr>
                <w:color w:val="31849B" w:themeColor="accent5" w:themeShade="BF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asta un </w:t>
            </w:r>
            <w:r w:rsidRPr="00367B4D">
              <w:rPr>
                <w:color w:val="FF0000"/>
                <w:sz w:val="28"/>
                <w:szCs w:val="28"/>
              </w:rPr>
              <w:t>20 %</w:t>
            </w:r>
            <w:r>
              <w:rPr>
                <w:sz w:val="28"/>
                <w:szCs w:val="28"/>
              </w:rPr>
              <w:t xml:space="preserve"> de desc</w:t>
            </w:r>
            <w:r w:rsidR="00A10C6F">
              <w:rPr>
                <w:sz w:val="28"/>
                <w:szCs w:val="28"/>
              </w:rPr>
              <w:t>uento en la compra de tu equipo y al llevar más de 3 piezas.</w:t>
            </w:r>
          </w:p>
          <w:p w:rsidR="00A10C6F" w:rsidRDefault="00A10C6F" w:rsidP="00367B4D">
            <w:pPr>
              <w:rPr>
                <w:sz w:val="28"/>
                <w:szCs w:val="28"/>
              </w:rPr>
            </w:pPr>
            <w:r w:rsidRPr="00A10C6F">
              <w:rPr>
                <w:color w:val="31849B" w:themeColor="accent5" w:themeShade="BF"/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ormas de envió por servientrega</w:t>
            </w:r>
            <w:r w:rsidR="0025526E">
              <w:rPr>
                <w:sz w:val="28"/>
                <w:szCs w:val="28"/>
              </w:rPr>
              <w:t xml:space="preserve"> 5.000 en Medellín 10.000 fuera de la ciudad, lapso máximo  5 días.</w:t>
            </w:r>
          </w:p>
          <w:p w:rsidR="00E06719" w:rsidRPr="00225FB7" w:rsidRDefault="00E06719" w:rsidP="00367B4D">
            <w:pPr>
              <w:jc w:val="center"/>
              <w:rPr>
                <w:sz w:val="28"/>
                <w:szCs w:val="28"/>
              </w:rPr>
            </w:pPr>
            <w:r w:rsidRPr="00E06719">
              <w:rPr>
                <w:color w:val="31849B" w:themeColor="accent5" w:themeShade="BF"/>
                <w:sz w:val="28"/>
                <w:szCs w:val="28"/>
              </w:rPr>
              <w:t>Garantía por 1 mes</w:t>
            </w:r>
          </w:p>
        </w:tc>
      </w:tr>
    </w:tbl>
    <w:p w:rsidR="00E52F5F" w:rsidRDefault="00E52F5F" w:rsidP="000C08A7">
      <w:pPr>
        <w:rPr>
          <w:sz w:val="48"/>
          <w:szCs w:val="48"/>
        </w:rPr>
      </w:pPr>
    </w:p>
    <w:tbl>
      <w:tblPr>
        <w:tblStyle w:val="Tablaconcuadrcula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86274F" w:rsidTr="00C5685C">
        <w:trPr>
          <w:trHeight w:val="2703"/>
        </w:trPr>
        <w:tc>
          <w:tcPr>
            <w:tcW w:w="4685" w:type="dxa"/>
          </w:tcPr>
          <w:p w:rsidR="00396904" w:rsidRDefault="00396904" w:rsidP="000C08A7">
            <w:pPr>
              <w:rPr>
                <w:sz w:val="48"/>
                <w:szCs w:val="48"/>
              </w:rPr>
            </w:pPr>
            <w:r w:rsidRPr="00396904"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>
                  <wp:extent cx="2673985" cy="1716405"/>
                  <wp:effectExtent l="0" t="0" r="0" b="0"/>
                  <wp:docPr id="3" name="Imagen 3" descr="C:\Users\jhonalexander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honalexander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396904" w:rsidRDefault="00396904" w:rsidP="000C08A7">
            <w:pPr>
              <w:rPr>
                <w:color w:val="1F497D" w:themeColor="text2"/>
                <w:sz w:val="44"/>
                <w:szCs w:val="44"/>
              </w:rPr>
            </w:pPr>
            <w:r w:rsidRPr="00396904">
              <w:rPr>
                <w:color w:val="1F497D" w:themeColor="text2"/>
                <w:sz w:val="44"/>
                <w:szCs w:val="44"/>
              </w:rPr>
              <w:t>TECLADOS</w:t>
            </w:r>
          </w:p>
          <w:p w:rsidR="008361BD" w:rsidRDefault="008361BD" w:rsidP="000C08A7">
            <w:pPr>
              <w:rPr>
                <w:color w:val="1F497D" w:themeColor="text2"/>
                <w:sz w:val="44"/>
                <w:szCs w:val="44"/>
              </w:rPr>
            </w:pPr>
          </w:p>
          <w:p w:rsidR="00396904" w:rsidRDefault="00396904" w:rsidP="000C08A7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Teclado genius KB06 PS/2       </w:t>
            </w:r>
            <w:r w:rsidR="00C5685C">
              <w:rPr>
                <w:color w:val="1F497D" w:themeColor="text2"/>
                <w:sz w:val="28"/>
                <w:szCs w:val="28"/>
              </w:rPr>
              <w:t xml:space="preserve">  </w:t>
            </w:r>
            <w:r>
              <w:rPr>
                <w:color w:val="1F497D" w:themeColor="text2"/>
                <w:sz w:val="28"/>
                <w:szCs w:val="28"/>
              </w:rPr>
              <w:t xml:space="preserve">  11.000</w:t>
            </w:r>
          </w:p>
          <w:p w:rsidR="00396904" w:rsidRDefault="00396904" w:rsidP="000C08A7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Teclado genius KB06X USB       </w:t>
            </w:r>
            <w:r w:rsidR="00C5685C">
              <w:rPr>
                <w:color w:val="1F497D" w:themeColor="text2"/>
                <w:sz w:val="28"/>
                <w:szCs w:val="28"/>
              </w:rPr>
              <w:t xml:space="preserve">   </w:t>
            </w:r>
            <w:r>
              <w:rPr>
                <w:color w:val="1F497D" w:themeColor="text2"/>
                <w:sz w:val="28"/>
                <w:szCs w:val="28"/>
              </w:rPr>
              <w:t>12.000</w:t>
            </w:r>
          </w:p>
          <w:p w:rsidR="008361BD" w:rsidRDefault="008361BD" w:rsidP="000C08A7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Teclado genius SLMSTAR         </w:t>
            </w:r>
            <w:r w:rsidR="00C5685C">
              <w:rPr>
                <w:color w:val="1F497D" w:themeColor="text2"/>
                <w:sz w:val="28"/>
                <w:szCs w:val="28"/>
              </w:rPr>
              <w:t xml:space="preserve">   </w:t>
            </w:r>
            <w:r>
              <w:rPr>
                <w:color w:val="1F497D" w:themeColor="text2"/>
                <w:sz w:val="28"/>
                <w:szCs w:val="28"/>
              </w:rPr>
              <w:t xml:space="preserve"> 22.000</w:t>
            </w:r>
          </w:p>
          <w:p w:rsidR="00396904" w:rsidRPr="008361BD" w:rsidRDefault="008361BD" w:rsidP="000C08A7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Teclado genius KB220 PS/2      </w:t>
            </w:r>
            <w:r w:rsidR="00C5685C">
              <w:rPr>
                <w:color w:val="1F497D" w:themeColor="text2"/>
                <w:sz w:val="28"/>
                <w:szCs w:val="28"/>
              </w:rPr>
              <w:t xml:space="preserve">   </w:t>
            </w:r>
            <w:r>
              <w:rPr>
                <w:color w:val="1F497D" w:themeColor="text2"/>
                <w:sz w:val="28"/>
                <w:szCs w:val="28"/>
              </w:rPr>
              <w:t xml:space="preserve">16.000      </w:t>
            </w:r>
          </w:p>
        </w:tc>
      </w:tr>
      <w:tr w:rsidR="0086274F" w:rsidTr="00A073C6">
        <w:trPr>
          <w:trHeight w:val="2676"/>
        </w:trPr>
        <w:tc>
          <w:tcPr>
            <w:tcW w:w="4685" w:type="dxa"/>
          </w:tcPr>
          <w:p w:rsidR="008361BD" w:rsidRPr="00396904" w:rsidRDefault="008361BD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8361BD"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 wp14:anchorId="7A35AECA" wp14:editId="787F804D">
                  <wp:extent cx="2673985" cy="1742073"/>
                  <wp:effectExtent l="0" t="0" r="0" b="0"/>
                  <wp:docPr id="4" name="Imagen 4" descr="C:\Users\jhonalexander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honalexander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907" cy="175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8361BD" w:rsidRPr="00A10C6F" w:rsidRDefault="008361BD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 w:rsidRPr="00A10C6F">
              <w:rPr>
                <w:color w:val="1F497D" w:themeColor="text2"/>
                <w:sz w:val="44"/>
                <w:szCs w:val="44"/>
                <w:lang w:val="en-US"/>
              </w:rPr>
              <w:t>MOUSE</w:t>
            </w:r>
          </w:p>
          <w:p w:rsidR="008361BD" w:rsidRPr="00A10C6F" w:rsidRDefault="008361BD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8361BD" w:rsidRPr="00A10C6F" w:rsidRDefault="008361BD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Mouse genius ns PS/2                 </w:t>
            </w:r>
            <w:r w:rsidR="00C5685C"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   </w:t>
            </w: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 7.500</w:t>
            </w:r>
          </w:p>
          <w:p w:rsidR="008361BD" w:rsidRPr="00A10C6F" w:rsidRDefault="008361BD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Mouse genius ns USB                  </w:t>
            </w:r>
            <w:r w:rsidR="00C5685C"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   </w:t>
            </w: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 xml:space="preserve"> 8.500</w:t>
            </w:r>
          </w:p>
          <w:p w:rsidR="008361BD" w:rsidRPr="00A10C6F" w:rsidRDefault="008361BD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>Mouse genius micro tr</w:t>
            </w:r>
            <w:r w:rsidR="00C5685C" w:rsidRPr="00A10C6F">
              <w:rPr>
                <w:color w:val="1F497D" w:themeColor="text2"/>
                <w:sz w:val="28"/>
                <w:szCs w:val="28"/>
                <w:lang w:val="en-US"/>
              </w:rPr>
              <w:t>330usb    11.000</w:t>
            </w:r>
          </w:p>
          <w:p w:rsidR="00C5685C" w:rsidRPr="008361BD" w:rsidRDefault="00C5685C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Mouse genius minirectratil </w:t>
            </w:r>
            <w:r w:rsidR="00115563">
              <w:rPr>
                <w:color w:val="1F497D" w:themeColor="text2"/>
                <w:sz w:val="28"/>
                <w:szCs w:val="28"/>
              </w:rPr>
              <w:t xml:space="preserve">USB </w:t>
            </w:r>
            <w:r>
              <w:rPr>
                <w:color w:val="1F497D" w:themeColor="text2"/>
                <w:sz w:val="28"/>
                <w:szCs w:val="28"/>
              </w:rPr>
              <w:t>11.000</w:t>
            </w:r>
          </w:p>
          <w:p w:rsidR="008361BD" w:rsidRPr="00396904" w:rsidRDefault="008361BD" w:rsidP="000C08A7">
            <w:pPr>
              <w:rPr>
                <w:color w:val="1F497D" w:themeColor="text2"/>
                <w:sz w:val="44"/>
                <w:szCs w:val="44"/>
              </w:rPr>
            </w:pPr>
          </w:p>
        </w:tc>
      </w:tr>
      <w:tr w:rsidR="0086274F" w:rsidTr="00A073C6">
        <w:trPr>
          <w:trHeight w:val="2676"/>
        </w:trPr>
        <w:tc>
          <w:tcPr>
            <w:tcW w:w="4685" w:type="dxa"/>
          </w:tcPr>
          <w:p w:rsidR="00C5685C" w:rsidRPr="008361BD" w:rsidRDefault="00C5685C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C5685C"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 wp14:anchorId="3EC41F84" wp14:editId="04F9E0AD">
                  <wp:extent cx="2673985" cy="2139208"/>
                  <wp:effectExtent l="0" t="0" r="0" b="0"/>
                  <wp:docPr id="5" name="Imagen 5" descr="C:\Users\jhonalexander\Downloads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honalexander\Downloads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36" cy="214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C5685C" w:rsidRDefault="00C5685C" w:rsidP="008361BD">
            <w:pPr>
              <w:rPr>
                <w:color w:val="1F497D" w:themeColor="text2"/>
                <w:sz w:val="44"/>
                <w:szCs w:val="44"/>
              </w:rPr>
            </w:pPr>
            <w:r>
              <w:rPr>
                <w:color w:val="1F497D" w:themeColor="text2"/>
                <w:sz w:val="44"/>
                <w:szCs w:val="44"/>
              </w:rPr>
              <w:t>CAMARA</w:t>
            </w:r>
          </w:p>
          <w:p w:rsidR="00C5685C" w:rsidRDefault="00C5685C" w:rsidP="008361BD">
            <w:pPr>
              <w:rPr>
                <w:color w:val="1F497D" w:themeColor="text2"/>
                <w:sz w:val="44"/>
                <w:szCs w:val="44"/>
              </w:rPr>
            </w:pPr>
          </w:p>
          <w:p w:rsidR="00C5685C" w:rsidRDefault="00115563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Cámara</w:t>
            </w:r>
            <w:r w:rsidR="00C5685C">
              <w:rPr>
                <w:color w:val="1F497D" w:themeColor="text2"/>
                <w:sz w:val="28"/>
                <w:szCs w:val="28"/>
              </w:rPr>
              <w:t xml:space="preserve"> msm g 112                       17.000</w:t>
            </w:r>
          </w:p>
          <w:p w:rsidR="00C5685C" w:rsidRDefault="00115563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Cámara</w:t>
            </w:r>
            <w:r w:rsidR="00A073C6">
              <w:rPr>
                <w:color w:val="1F497D" w:themeColor="text2"/>
                <w:sz w:val="28"/>
                <w:szCs w:val="28"/>
              </w:rPr>
              <w:t xml:space="preserve"> web look 300 genius      22.000</w:t>
            </w:r>
          </w:p>
          <w:p w:rsidR="00A073C6" w:rsidRDefault="00115563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Cámara</w:t>
            </w:r>
            <w:r w:rsidR="00A073C6">
              <w:rPr>
                <w:color w:val="1F497D" w:themeColor="text2"/>
                <w:sz w:val="28"/>
                <w:szCs w:val="28"/>
              </w:rPr>
              <w:t xml:space="preserve"> web eye 312 genius       22.000</w:t>
            </w:r>
          </w:p>
          <w:p w:rsidR="00A073C6" w:rsidRDefault="00115563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Cámara</w:t>
            </w:r>
            <w:r w:rsidR="00A073C6">
              <w:rPr>
                <w:color w:val="1F497D" w:themeColor="text2"/>
                <w:sz w:val="28"/>
                <w:szCs w:val="28"/>
              </w:rPr>
              <w:t xml:space="preserve"> web pc camera               16.000</w:t>
            </w:r>
          </w:p>
          <w:p w:rsidR="00A073C6" w:rsidRDefault="00115563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Cámara</w:t>
            </w:r>
            <w:r w:rsidR="00A073C6">
              <w:rPr>
                <w:color w:val="1F497D" w:themeColor="text2"/>
                <w:sz w:val="28"/>
                <w:szCs w:val="28"/>
              </w:rPr>
              <w:t xml:space="preserve"> web speed 205(350k)    25.000</w:t>
            </w:r>
          </w:p>
          <w:p w:rsidR="0086274F" w:rsidRPr="00C5685C" w:rsidRDefault="0086274F" w:rsidP="008361BD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86274F" w:rsidTr="00773847">
        <w:trPr>
          <w:trHeight w:val="2676"/>
        </w:trPr>
        <w:tc>
          <w:tcPr>
            <w:tcW w:w="4685" w:type="dxa"/>
          </w:tcPr>
          <w:p w:rsidR="00A073C6" w:rsidRPr="00C5685C" w:rsidRDefault="00A073C6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A073C6">
              <w:rPr>
                <w:noProof/>
                <w:sz w:val="48"/>
                <w:szCs w:val="48"/>
                <w:lang w:eastAsia="es-CO"/>
              </w:rPr>
              <w:lastRenderedPageBreak/>
              <w:drawing>
                <wp:inline distT="0" distB="0" distL="0" distR="0">
                  <wp:extent cx="2769079" cy="2182495"/>
                  <wp:effectExtent l="0" t="0" r="0" b="8255"/>
                  <wp:docPr id="6" name="Imagen 6" descr="C:\Users\jhonalexander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honalexander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71" cy="219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A073C6" w:rsidRDefault="00A073C6" w:rsidP="008361BD">
            <w:pPr>
              <w:rPr>
                <w:color w:val="1F497D" w:themeColor="text2"/>
                <w:sz w:val="44"/>
                <w:szCs w:val="44"/>
              </w:rPr>
            </w:pPr>
            <w:r>
              <w:rPr>
                <w:color w:val="1F497D" w:themeColor="text2"/>
                <w:sz w:val="44"/>
                <w:szCs w:val="44"/>
              </w:rPr>
              <w:t>PARLANTES</w:t>
            </w:r>
          </w:p>
          <w:p w:rsidR="00A073C6" w:rsidRDefault="00A073C6" w:rsidP="008361BD">
            <w:pPr>
              <w:rPr>
                <w:color w:val="1F497D" w:themeColor="text2"/>
                <w:sz w:val="44"/>
                <w:szCs w:val="44"/>
              </w:rPr>
            </w:pPr>
          </w:p>
          <w:p w:rsidR="00A073C6" w:rsidRDefault="00773847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Parlantes genius sp s110 negro  11.500</w:t>
            </w:r>
          </w:p>
          <w:p w:rsidR="00773847" w:rsidRPr="00A10C6F" w:rsidRDefault="00773847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>Parlantes subwoffer 2.1 200 w   32.000</w:t>
            </w:r>
          </w:p>
          <w:p w:rsidR="00773847" w:rsidRPr="00A10C6F" w:rsidRDefault="00773847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A10C6F">
              <w:rPr>
                <w:color w:val="1F497D" w:themeColor="text2"/>
                <w:sz w:val="28"/>
                <w:szCs w:val="28"/>
                <w:lang w:val="en-US"/>
              </w:rPr>
              <w:t>Parlantes subwoffer 2.1 250 w   43.000</w:t>
            </w:r>
          </w:p>
          <w:p w:rsidR="00773847" w:rsidRDefault="00773847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Parlantes Logitech x540             175.000</w:t>
            </w:r>
          </w:p>
          <w:p w:rsidR="00773847" w:rsidRDefault="00773847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Parlantes dk/h md 311 mp3        25.000</w:t>
            </w:r>
          </w:p>
          <w:p w:rsidR="00773847" w:rsidRPr="00A073C6" w:rsidRDefault="00773847" w:rsidP="008361B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Parlantes genius sp-I160              25.000</w:t>
            </w:r>
          </w:p>
        </w:tc>
      </w:tr>
      <w:tr w:rsidR="0086274F" w:rsidRPr="008B709E" w:rsidTr="008B709E">
        <w:trPr>
          <w:trHeight w:val="2676"/>
        </w:trPr>
        <w:tc>
          <w:tcPr>
            <w:tcW w:w="4685" w:type="dxa"/>
          </w:tcPr>
          <w:p w:rsidR="00773847" w:rsidRPr="00A073C6" w:rsidRDefault="00BC7FA6" w:rsidP="000C08A7">
            <w:pPr>
              <w:rPr>
                <w:noProof/>
                <w:sz w:val="48"/>
                <w:szCs w:val="48"/>
                <w:lang w:eastAsia="es-CO"/>
              </w:rPr>
            </w:pPr>
            <w:r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 wp14:anchorId="1499711C" wp14:editId="5D950D52">
                  <wp:extent cx="2769079" cy="2044460"/>
                  <wp:effectExtent l="0" t="0" r="0" b="0"/>
                  <wp:docPr id="11" name="Imagen 11" descr="C:\Users\aprendiz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rendiz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404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773847" w:rsidRPr="008B709E" w:rsidRDefault="00152439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 w:rsidRPr="008B709E">
              <w:rPr>
                <w:color w:val="1F497D" w:themeColor="text2"/>
                <w:sz w:val="44"/>
                <w:szCs w:val="44"/>
                <w:lang w:val="en-US"/>
              </w:rPr>
              <w:t>MONITORES</w:t>
            </w:r>
          </w:p>
          <w:p w:rsidR="00152439" w:rsidRPr="008B709E" w:rsidRDefault="00152439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8B709E" w:rsidRPr="008B709E" w:rsidRDefault="008B709E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8B709E">
              <w:rPr>
                <w:color w:val="1F497D" w:themeColor="text2"/>
                <w:sz w:val="28"/>
                <w:szCs w:val="28"/>
                <w:lang w:val="en-US"/>
              </w:rPr>
              <w:t>Monitor</w:t>
            </w: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LG 18.5¨ led</w:t>
            </w:r>
            <w:r w:rsidRPr="008B709E"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240.000</w:t>
            </w:r>
          </w:p>
          <w:p w:rsidR="00152439" w:rsidRPr="008B709E" w:rsidRDefault="008B709E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 w:rsidRPr="008B709E">
              <w:rPr>
                <w:color w:val="1F497D" w:themeColor="text2"/>
                <w:sz w:val="28"/>
                <w:szCs w:val="28"/>
                <w:lang w:val="en-US"/>
              </w:rPr>
              <w:t>Monitor LG 18.5</w:t>
            </w: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¨ lcd </w:t>
            </w:r>
            <w:r w:rsidRPr="008B709E">
              <w:rPr>
                <w:color w:val="1F497D" w:themeColor="text2"/>
                <w:sz w:val="28"/>
                <w:szCs w:val="28"/>
                <w:lang w:val="en-US"/>
              </w:rPr>
              <w:t xml:space="preserve">                 230.000</w:t>
            </w:r>
          </w:p>
          <w:p w:rsidR="008B709E" w:rsidRDefault="008B709E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Monitor samgsun 18.5¨ lcd       245.000</w:t>
            </w:r>
          </w:p>
          <w:p w:rsidR="008B709E" w:rsidRDefault="008B709E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Monitor view sonic 19¨ led       220.000</w:t>
            </w:r>
          </w:p>
          <w:p w:rsidR="008B709E" w:rsidRPr="008B709E" w:rsidRDefault="008B709E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Monitor samgsun TV 18.5 hd    270.000</w:t>
            </w:r>
          </w:p>
        </w:tc>
      </w:tr>
      <w:tr w:rsidR="00373B70" w:rsidRPr="008B709E" w:rsidTr="0086274F">
        <w:trPr>
          <w:trHeight w:val="3877"/>
        </w:trPr>
        <w:tc>
          <w:tcPr>
            <w:tcW w:w="4685" w:type="dxa"/>
          </w:tcPr>
          <w:p w:rsidR="008B709E" w:rsidRDefault="006C0E24" w:rsidP="000C08A7">
            <w:pPr>
              <w:rPr>
                <w:noProof/>
                <w:sz w:val="48"/>
                <w:szCs w:val="48"/>
                <w:lang w:eastAsia="es-CO"/>
              </w:rPr>
            </w:pPr>
            <w:r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>
                  <wp:extent cx="2769079" cy="2663842"/>
                  <wp:effectExtent l="0" t="0" r="0" b="3175"/>
                  <wp:docPr id="12" name="Imagen 12" descr="C:\Users\Aprendiz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rendiz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079" cy="266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8B709E" w:rsidRDefault="006C0E24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>
              <w:rPr>
                <w:color w:val="1F497D" w:themeColor="text2"/>
                <w:sz w:val="44"/>
                <w:szCs w:val="44"/>
                <w:lang w:val="en-US"/>
              </w:rPr>
              <w:t xml:space="preserve">BOARDS </w:t>
            </w:r>
          </w:p>
          <w:p w:rsidR="006C0E24" w:rsidRDefault="006C0E24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6C0E24" w:rsidRDefault="006C0E24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Board ASROCK g31m-vs2 DDR2(intel)</w:t>
            </w:r>
          </w:p>
          <w:p w:rsidR="006C0E24" w:rsidRDefault="006C0E24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100.000</w:t>
            </w:r>
          </w:p>
          <w:p w:rsidR="006C0E24" w:rsidRDefault="006C0E24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Board ASROCK g41m-vs3 DDR3(intel)</w:t>
            </w:r>
          </w:p>
          <w:p w:rsidR="006C0E24" w:rsidRDefault="006C0E24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105.000</w:t>
            </w:r>
          </w:p>
          <w:p w:rsidR="006C0E24" w:rsidRDefault="006C0E24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Board INTEL dg-41 wv DDR3 (intel)</w:t>
            </w:r>
          </w:p>
          <w:p w:rsidR="007E35FA" w:rsidRDefault="007E35FA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135.000</w:t>
            </w:r>
          </w:p>
          <w:p w:rsidR="007E35FA" w:rsidRDefault="007E35FA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Board MSI g41-p26 DDR3 (intel)</w:t>
            </w:r>
          </w:p>
          <w:p w:rsidR="007E35FA" w:rsidRDefault="007E35FA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105.000</w:t>
            </w:r>
          </w:p>
          <w:p w:rsidR="007E35FA" w:rsidRDefault="007E35FA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Board ASUS p5 g41t-mlx3 DDR3 (intel)</w:t>
            </w:r>
          </w:p>
          <w:p w:rsidR="007E35FA" w:rsidRPr="006C0E24" w:rsidRDefault="007E35FA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190.000</w:t>
            </w:r>
          </w:p>
        </w:tc>
      </w:tr>
      <w:tr w:rsidR="00373B70" w:rsidRPr="008B709E" w:rsidTr="0086274F">
        <w:trPr>
          <w:trHeight w:val="2676"/>
        </w:trPr>
        <w:tc>
          <w:tcPr>
            <w:tcW w:w="4685" w:type="dxa"/>
          </w:tcPr>
          <w:p w:rsidR="00C123C3" w:rsidRDefault="00C123C3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C123C3">
              <w:rPr>
                <w:noProof/>
                <w:sz w:val="48"/>
                <w:szCs w:val="48"/>
                <w:lang w:eastAsia="es-CO"/>
              </w:rPr>
              <w:lastRenderedPageBreak/>
              <w:drawing>
                <wp:inline distT="0" distB="0" distL="0" distR="0">
                  <wp:extent cx="2819400" cy="2419350"/>
                  <wp:effectExtent l="0" t="0" r="0" b="0"/>
                  <wp:docPr id="14" name="Imagen 14" descr="C:\Users\COMPUTADOR 1\Downloads\memorias-flash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UTADOR 1\Downloads\memorias-flash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707" cy="242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C123C3" w:rsidRDefault="00C123C3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>
              <w:rPr>
                <w:color w:val="1F497D" w:themeColor="text2"/>
                <w:sz w:val="44"/>
                <w:szCs w:val="44"/>
                <w:lang w:val="en-US"/>
              </w:rPr>
              <w:t>MEMORIAS</w:t>
            </w:r>
          </w:p>
          <w:p w:rsidR="00C123C3" w:rsidRDefault="00C123C3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C123C3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DDR1 512mg(supram) 40.000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DDR1 1GB (TITAN)       60.000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DDR1 1GB (portatil)    70.000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DDR2 2gb(markvision)65.000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USB 4 gb Kingston       15.000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USB 8 gb Kingston       23.000</w:t>
            </w:r>
          </w:p>
          <w:p w:rsidR="0086274F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Memoria USB 16 gb Kingston     35.000</w:t>
            </w:r>
          </w:p>
          <w:p w:rsidR="0086274F" w:rsidRPr="00A93BED" w:rsidRDefault="0086274F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</w:t>
            </w:r>
          </w:p>
        </w:tc>
      </w:tr>
      <w:tr w:rsidR="00373B70" w:rsidRPr="008B709E" w:rsidTr="00373B70">
        <w:trPr>
          <w:trHeight w:val="2676"/>
        </w:trPr>
        <w:tc>
          <w:tcPr>
            <w:tcW w:w="4685" w:type="dxa"/>
          </w:tcPr>
          <w:p w:rsidR="0086274F" w:rsidRPr="00C123C3" w:rsidRDefault="0086274F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86274F"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>
                  <wp:extent cx="2798566" cy="2393244"/>
                  <wp:effectExtent l="0" t="0" r="1905" b="7620"/>
                  <wp:docPr id="13" name="Imagen 13" descr="C:\Users\jhonalexander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honalexander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68" cy="241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86274F" w:rsidRDefault="00373B70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>
              <w:rPr>
                <w:color w:val="1F497D" w:themeColor="text2"/>
                <w:sz w:val="44"/>
                <w:szCs w:val="44"/>
                <w:lang w:val="en-US"/>
              </w:rPr>
              <w:t>DISCOS DUROS</w:t>
            </w:r>
          </w:p>
          <w:p w:rsidR="00373B70" w:rsidRDefault="00373B70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Disco duro 250 gb Maxtor(ide) 100.000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Disco duro 350 gb Maxtor(ide) 120.000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Disco duro 500 gb  segate  (sata)                                                              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180.000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Disco duro 1.0 teras wd (sata)  250.000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Disco duro 1.5 teras segate (sata)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280.000</w:t>
            </w:r>
          </w:p>
          <w:p w:rsidR="00373B70" w:rsidRP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</w:p>
        </w:tc>
      </w:tr>
      <w:tr w:rsidR="00373B70" w:rsidRPr="008B709E" w:rsidTr="00A025AE">
        <w:trPr>
          <w:trHeight w:val="2676"/>
        </w:trPr>
        <w:tc>
          <w:tcPr>
            <w:tcW w:w="4685" w:type="dxa"/>
          </w:tcPr>
          <w:p w:rsidR="00373B70" w:rsidRPr="0086274F" w:rsidRDefault="00373B70" w:rsidP="000C08A7">
            <w:pPr>
              <w:rPr>
                <w:noProof/>
                <w:sz w:val="48"/>
                <w:szCs w:val="48"/>
                <w:lang w:eastAsia="es-CO"/>
              </w:rPr>
            </w:pPr>
            <w:r w:rsidRPr="00373B70">
              <w:rPr>
                <w:noProof/>
                <w:sz w:val="48"/>
                <w:szCs w:val="48"/>
                <w:lang w:eastAsia="es-CO"/>
              </w:rPr>
              <w:drawing>
                <wp:inline distT="0" distB="0" distL="0" distR="0">
                  <wp:extent cx="2795905" cy="2325511"/>
                  <wp:effectExtent l="0" t="0" r="4445" b="0"/>
                  <wp:docPr id="15" name="Imagen 15" descr="C:\Users\jhonalexander\Downloads\1310045184_224491489_1-Quemador-Externo-Samsung-Slim-Modelo-Se-s084-Usb-Plaptop-Pc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honalexander\Downloads\1310045184_224491489_1-Quemador-Externo-Samsung-Slim-Modelo-Se-s084-Usb-Plaptop-Pc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091" cy="234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</w:tcPr>
          <w:p w:rsidR="00373B70" w:rsidRDefault="00373B70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  <w:r w:rsidRPr="00A025AE">
              <w:rPr>
                <w:color w:val="365F91" w:themeColor="accent1" w:themeShade="BF"/>
                <w:sz w:val="44"/>
                <w:szCs w:val="44"/>
                <w:lang w:val="en-US"/>
              </w:rPr>
              <w:t>QUEMADORES</w:t>
            </w:r>
            <w:r>
              <w:rPr>
                <w:color w:val="1F497D" w:themeColor="text2"/>
                <w:sz w:val="44"/>
                <w:szCs w:val="44"/>
                <w:lang w:val="en-US"/>
              </w:rPr>
              <w:t>-LECTOR</w:t>
            </w:r>
          </w:p>
          <w:p w:rsidR="00373B70" w:rsidRDefault="00373B70" w:rsidP="008361BD">
            <w:pPr>
              <w:rPr>
                <w:color w:val="1F497D" w:themeColor="text2"/>
                <w:sz w:val="44"/>
                <w:szCs w:val="44"/>
                <w:lang w:val="en-US"/>
              </w:rPr>
            </w:pP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Card reader (externo) usb (coral) 3.000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Card reader (interno) (coral)         5.000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Quemador dvd ide                        65.000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Quemador dvd Samsung 22x (sata)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 50.000</w:t>
            </w:r>
          </w:p>
          <w:p w:rsid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>Quemador dvd Samsung slim externo</w:t>
            </w:r>
          </w:p>
          <w:p w:rsidR="00373B70" w:rsidRPr="00A025AE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color w:val="1F497D" w:themeColor="text2"/>
                <w:sz w:val="28"/>
                <w:szCs w:val="28"/>
                <w:lang w:val="en-US"/>
              </w:rPr>
              <w:t xml:space="preserve">                                                         </w:t>
            </w:r>
            <w:r w:rsidR="00A025AE">
              <w:rPr>
                <w:color w:val="1F497D" w:themeColor="text2"/>
                <w:sz w:val="28"/>
                <w:szCs w:val="28"/>
                <w:lang w:val="en-US"/>
              </w:rPr>
              <w:t>90.000</w:t>
            </w:r>
          </w:p>
          <w:p w:rsidR="00373B70" w:rsidRPr="00373B70" w:rsidRDefault="00373B70" w:rsidP="008361BD">
            <w:pPr>
              <w:rPr>
                <w:color w:val="1F497D" w:themeColor="text2"/>
                <w:sz w:val="28"/>
                <w:szCs w:val="28"/>
                <w:lang w:val="en-US"/>
              </w:rPr>
            </w:pPr>
          </w:p>
        </w:tc>
      </w:tr>
      <w:tr w:rsidR="00A025AE" w:rsidRPr="008B709E" w:rsidTr="00A073C6">
        <w:trPr>
          <w:trHeight w:val="2676"/>
        </w:trPr>
        <w:tc>
          <w:tcPr>
            <w:tcW w:w="4685" w:type="dxa"/>
          </w:tcPr>
          <w:p w:rsidR="00A025AE" w:rsidRDefault="008A3535" w:rsidP="00A025AE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s-CO"/>
              </w:rPr>
              <w:lastRenderedPageBreak/>
              <w:drawing>
                <wp:inline distT="0" distB="0" distL="0" distR="0" wp14:anchorId="0EF05166">
                  <wp:extent cx="2766060" cy="2145030"/>
                  <wp:effectExtent l="0" t="0" r="0" b="7620"/>
                  <wp:docPr id="16" name="Imagen 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214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A025AE" w:rsidRDefault="00A025AE" w:rsidP="00A025AE">
            <w:pPr>
              <w:rPr>
                <w:color w:val="365F91" w:themeColor="accent1" w:themeShade="BF"/>
                <w:sz w:val="44"/>
                <w:szCs w:val="44"/>
              </w:rPr>
            </w:pPr>
            <w:r>
              <w:rPr>
                <w:color w:val="365F91" w:themeColor="accent1" w:themeShade="BF"/>
                <w:sz w:val="44"/>
                <w:szCs w:val="44"/>
              </w:rPr>
              <w:t>TORRES</w:t>
            </w:r>
          </w:p>
          <w:p w:rsidR="00A025AE" w:rsidRDefault="00A025AE" w:rsidP="00A025AE">
            <w:pPr>
              <w:rPr>
                <w:color w:val="365F91" w:themeColor="accent1" w:themeShade="BF"/>
                <w:sz w:val="44"/>
                <w:szCs w:val="44"/>
              </w:rPr>
            </w:pPr>
          </w:p>
          <w:p w:rsidR="00A025AE" w:rsidRDefault="00A025AE" w:rsidP="00A025AE">
            <w:pPr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Torre ATX unitec(plateada, roja, negra)</w:t>
            </w:r>
          </w:p>
          <w:p w:rsidR="00A025AE" w:rsidRDefault="00A025AE" w:rsidP="00A025AE">
            <w:pPr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 xml:space="preserve">                                                         65.000</w:t>
            </w:r>
          </w:p>
          <w:p w:rsidR="00A025AE" w:rsidRDefault="00A025AE" w:rsidP="00A025AE">
            <w:pPr>
              <w:rPr>
                <w:color w:val="365F91" w:themeColor="accent1" w:themeShade="BF"/>
                <w:sz w:val="28"/>
                <w:szCs w:val="28"/>
              </w:rPr>
            </w:pPr>
          </w:p>
          <w:p w:rsidR="00A025AE" w:rsidRPr="00A025AE" w:rsidRDefault="00A025AE" w:rsidP="00A025AE">
            <w:pPr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 xml:space="preserve">Torre ATX maxitech                       65.000  </w:t>
            </w:r>
          </w:p>
        </w:tc>
      </w:tr>
    </w:tbl>
    <w:p w:rsidR="00396904" w:rsidRPr="008B709E" w:rsidRDefault="00396904" w:rsidP="000C08A7">
      <w:pPr>
        <w:rPr>
          <w:sz w:val="48"/>
          <w:szCs w:val="48"/>
          <w:lang w:val="en-US"/>
        </w:rPr>
      </w:pPr>
    </w:p>
    <w:sectPr w:rsidR="00396904" w:rsidRPr="008B709E" w:rsidSect="008A1605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17" w:right="1701" w:bottom="1417" w:left="1701" w:header="708" w:footer="708" w:gutter="0"/>
      <w:pgBorders w:offsetFrom="page">
        <w:top w:val="crazyMaze" w:sz="18" w:space="24" w:color="31849B" w:themeColor="accent5" w:themeShade="BF"/>
        <w:left w:val="crazyMaze" w:sz="18" w:space="24" w:color="31849B" w:themeColor="accent5" w:themeShade="BF"/>
        <w:bottom w:val="crazyMaze" w:sz="18" w:space="24" w:color="31849B" w:themeColor="accent5" w:themeShade="BF"/>
        <w:right w:val="crazyMaze" w:sz="18" w:space="24" w:color="31849B" w:themeColor="accent5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C8" w:rsidRDefault="00DC59C8" w:rsidP="00DC59C8">
      <w:pPr>
        <w:spacing w:after="0" w:line="240" w:lineRule="auto"/>
      </w:pPr>
      <w:r>
        <w:separator/>
      </w:r>
    </w:p>
  </w:endnote>
  <w:endnote w:type="continuationSeparator" w:id="0">
    <w:p w:rsidR="00DC59C8" w:rsidRDefault="00DC59C8" w:rsidP="00DC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903930"/>
      <w:docPartObj>
        <w:docPartGallery w:val="Page Numbers (Bottom of Page)"/>
        <w:docPartUnique/>
      </w:docPartObj>
    </w:sdtPr>
    <w:sdtEndPr/>
    <w:sdtContent>
      <w:p w:rsidR="00BC7FA6" w:rsidRDefault="00BC7F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35" w:rsidRPr="008A3535">
          <w:rPr>
            <w:noProof/>
            <w:lang w:val="es-ES"/>
          </w:rPr>
          <w:t>5</w:t>
        </w:r>
        <w:r>
          <w:fldChar w:fldCharType="end"/>
        </w:r>
      </w:p>
    </w:sdtContent>
  </w:sdt>
  <w:p w:rsidR="00BC7FA6" w:rsidRDefault="00BC7F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C8" w:rsidRDefault="00DC59C8" w:rsidP="00DC59C8">
      <w:pPr>
        <w:spacing w:after="0" w:line="240" w:lineRule="auto"/>
      </w:pPr>
      <w:r>
        <w:separator/>
      </w:r>
    </w:p>
  </w:footnote>
  <w:footnote w:type="continuationSeparator" w:id="0">
    <w:p w:rsidR="00DC59C8" w:rsidRDefault="00DC59C8" w:rsidP="00DC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25" w:rsidRDefault="008A353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0204" o:spid="_x0000_s4106" type="#_x0000_t136" style="position:absolute;margin-left:0;margin-top:0;width:506.2pt;height:116.8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COMPU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12C" w:rsidRDefault="008A3535" w:rsidP="00DC59C8">
    <w:pPr>
      <w:pStyle w:val="Encabezado"/>
      <w:jc w:val="center"/>
      <w:rPr>
        <w:color w:val="215868" w:themeColor="accent5" w:themeShade="8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0205" o:spid="_x0000_s4107" type="#_x0000_t136" style="position:absolute;left:0;text-align:left;margin-left:0;margin-top:0;width:506.2pt;height:116.8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COMPUMASTER"/>
          <w10:wrap anchorx="margin" anchory="margin"/>
        </v:shape>
      </w:pict>
    </w:r>
  </w:p>
  <w:p w:rsidR="00DC59C8" w:rsidRPr="00396904" w:rsidRDefault="00DC59C8" w:rsidP="00DC59C8">
    <w:pPr>
      <w:pStyle w:val="Encabezado"/>
      <w:jc w:val="center"/>
      <w:rPr>
        <w:color w:val="C2D69B" w:themeColor="accent3" w:themeTint="99"/>
      </w:rPr>
    </w:pPr>
    <w:r w:rsidRPr="00396904">
      <w:rPr>
        <w:color w:val="C2D69B" w:themeColor="accent3" w:themeTint="99"/>
      </w:rPr>
      <w:t>COMPUMASTER</w:t>
    </w:r>
  </w:p>
  <w:p w:rsidR="002D0F25" w:rsidRPr="00396904" w:rsidRDefault="00BE5FC4" w:rsidP="00DC59C8">
    <w:pPr>
      <w:pStyle w:val="Encabezado"/>
      <w:jc w:val="center"/>
      <w:rPr>
        <w:color w:val="C2D69B" w:themeColor="accent3" w:themeTint="99"/>
      </w:rPr>
    </w:pPr>
    <w:r w:rsidRPr="00396904">
      <w:rPr>
        <w:color w:val="C2D69B" w:themeColor="accent3" w:themeTint="99"/>
      </w:rPr>
      <w:t>TECNOLOGIA A SU ALCANC</w:t>
    </w:r>
    <w:r w:rsidR="002D0F25" w:rsidRPr="00396904">
      <w:rPr>
        <w:color w:val="C2D69B" w:themeColor="accent3" w:themeTint="99"/>
      </w:rPr>
      <w:t>E</w:t>
    </w:r>
  </w:p>
  <w:p w:rsidR="00DC59C8" w:rsidRPr="00396904" w:rsidRDefault="00DC59C8" w:rsidP="00DC59C8">
    <w:pPr>
      <w:pStyle w:val="Encabezado"/>
      <w:jc w:val="center"/>
      <w:rPr>
        <w:color w:val="C2D69B" w:themeColor="accent3" w:themeTint="99"/>
      </w:rPr>
    </w:pPr>
    <w:r w:rsidRPr="00396904">
      <w:rPr>
        <w:color w:val="C2D69B" w:themeColor="accent3" w:themeTint="99"/>
      </w:rPr>
      <w:t>Dirección: Carrera 85B  # 77 D 07</w:t>
    </w:r>
  </w:p>
  <w:p w:rsidR="00DC59C8" w:rsidRPr="00396904" w:rsidRDefault="00922184" w:rsidP="00DC59C8">
    <w:pPr>
      <w:pStyle w:val="Encabezado"/>
      <w:jc w:val="center"/>
      <w:rPr>
        <w:color w:val="C2D69B" w:themeColor="accent3" w:themeTint="99"/>
      </w:rPr>
    </w:pPr>
    <w:r w:rsidRPr="00396904">
      <w:rPr>
        <w:color w:val="C2D69B" w:themeColor="accent3" w:themeTint="99"/>
      </w:rPr>
      <w:t>Tel:</w:t>
    </w:r>
    <w:r w:rsidR="00DC59C8" w:rsidRPr="00396904">
      <w:rPr>
        <w:color w:val="C2D69B" w:themeColor="accent3" w:themeTint="99"/>
      </w:rPr>
      <w:t xml:space="preserve"> 5884903</w:t>
    </w:r>
  </w:p>
  <w:p w:rsidR="00A025AE" w:rsidRPr="00396904" w:rsidRDefault="00922184" w:rsidP="00A025AE">
    <w:pPr>
      <w:pStyle w:val="Encabezado"/>
      <w:jc w:val="center"/>
      <w:rPr>
        <w:color w:val="C2D69B" w:themeColor="accent3" w:themeTint="99"/>
      </w:rPr>
    </w:pPr>
    <w:r w:rsidRPr="00396904">
      <w:rPr>
        <w:color w:val="C2D69B" w:themeColor="accent3" w:themeTint="99"/>
      </w:rPr>
      <w:t>Correo:</w:t>
    </w:r>
    <w:r w:rsidR="00DC59C8" w:rsidRPr="00396904">
      <w:rPr>
        <w:color w:val="C2D69B" w:themeColor="accent3" w:themeTint="99"/>
      </w:rPr>
      <w:t xml:space="preserve"> </w:t>
    </w:r>
    <w:hyperlink r:id="rId1" w:history="1">
      <w:r w:rsidR="00A025AE" w:rsidRPr="009273C1">
        <w:rPr>
          <w:rStyle w:val="Hipervnculo"/>
        </w:rPr>
        <w:t>compumaster45@hotmail.com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25" w:rsidRDefault="008A353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0203" o:spid="_x0000_s4105" type="#_x0000_t136" style="position:absolute;margin-left:0;margin-top:0;width:506.2pt;height:116.8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COMPUMA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defaultTabStop w:val="708"/>
  <w:hyphenationZone w:val="425"/>
  <w:characterSpacingControl w:val="doNotCompress"/>
  <w:hdrShapeDefaults>
    <o:shapedefaults v:ext="edit" spidmax="4108">
      <o:colormenu v:ext="edit" fillcolor="none [660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5F"/>
    <w:rsid w:val="000C08A7"/>
    <w:rsid w:val="00115563"/>
    <w:rsid w:val="00152439"/>
    <w:rsid w:val="00225FB7"/>
    <w:rsid w:val="002274F5"/>
    <w:rsid w:val="0025526E"/>
    <w:rsid w:val="002D0F25"/>
    <w:rsid w:val="00367B4D"/>
    <w:rsid w:val="00373B70"/>
    <w:rsid w:val="003802EA"/>
    <w:rsid w:val="00396904"/>
    <w:rsid w:val="003B506D"/>
    <w:rsid w:val="00516BE5"/>
    <w:rsid w:val="006B51B0"/>
    <w:rsid w:val="006C0E24"/>
    <w:rsid w:val="00773847"/>
    <w:rsid w:val="007E35FA"/>
    <w:rsid w:val="008361BD"/>
    <w:rsid w:val="00857772"/>
    <w:rsid w:val="0086274F"/>
    <w:rsid w:val="0087297E"/>
    <w:rsid w:val="008747D6"/>
    <w:rsid w:val="008850BA"/>
    <w:rsid w:val="008A1605"/>
    <w:rsid w:val="008A3535"/>
    <w:rsid w:val="008B709E"/>
    <w:rsid w:val="00922184"/>
    <w:rsid w:val="00963E60"/>
    <w:rsid w:val="009A1D9D"/>
    <w:rsid w:val="00A025AE"/>
    <w:rsid w:val="00A073C6"/>
    <w:rsid w:val="00A10C6F"/>
    <w:rsid w:val="00A93BED"/>
    <w:rsid w:val="00B8412C"/>
    <w:rsid w:val="00BC7FA6"/>
    <w:rsid w:val="00BE5FC4"/>
    <w:rsid w:val="00C123C3"/>
    <w:rsid w:val="00C5685C"/>
    <w:rsid w:val="00DC59C8"/>
    <w:rsid w:val="00DE0ECA"/>
    <w:rsid w:val="00E06719"/>
    <w:rsid w:val="00E52F5F"/>
    <w:rsid w:val="00E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>
      <o:colormenu v:ext="edit" fillcolor="none [660]"/>
    </o:shapedefaults>
    <o:shapelayout v:ext="edit">
      <o:idmap v:ext="edit" data="1"/>
    </o:shapelayout>
  </w:shapeDefaults>
  <w:decimalSymbol w:val=","/>
  <w:listSeparator w:val=","/>
  <w15:docId w15:val="{1F857CF8-6C11-47A1-9606-6556436F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F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5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9C8"/>
  </w:style>
  <w:style w:type="paragraph" w:styleId="Piedepgina">
    <w:name w:val="footer"/>
    <w:basedOn w:val="Normal"/>
    <w:link w:val="PiedepginaCar"/>
    <w:uiPriority w:val="99"/>
    <w:unhideWhenUsed/>
    <w:rsid w:val="00DC5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C8"/>
  </w:style>
  <w:style w:type="paragraph" w:styleId="Sinespaciado">
    <w:name w:val="No Spacing"/>
    <w:link w:val="SinespaciadoCar"/>
    <w:uiPriority w:val="1"/>
    <w:qFormat/>
    <w:rsid w:val="008A1605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1605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A0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umaster45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D90D9F97A64360852C27196779E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FBD1-BFA4-437D-BF9F-7CFD0BEC6D1D}"/>
      </w:docPartPr>
      <w:docPartBody>
        <w:p w:rsidR="00456B36" w:rsidRDefault="00D55DAA" w:rsidP="00D55DAA">
          <w:pPr>
            <w:pStyle w:val="3BD90D9F97A64360852C27196779EDE6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AA"/>
    <w:rsid w:val="00456B36"/>
    <w:rsid w:val="00D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D90D9F97A64360852C27196779EDE6">
    <w:name w:val="3BD90D9F97A64360852C27196779EDE6"/>
    <w:rsid w:val="00D55DAA"/>
  </w:style>
  <w:style w:type="paragraph" w:customStyle="1" w:styleId="32DB7E715DB54AB98C7CA14531F1EC33">
    <w:name w:val="32DB7E715DB54AB98C7CA14531F1EC33"/>
    <w:rsid w:val="00D55DAA"/>
  </w:style>
  <w:style w:type="paragraph" w:customStyle="1" w:styleId="9ABA4D12CA364E9ABFC6ABBADA7FF800">
    <w:name w:val="9ABA4D12CA364E9ABFC6ABBADA7FF800"/>
    <w:rsid w:val="00D55DAA"/>
  </w:style>
  <w:style w:type="paragraph" w:customStyle="1" w:styleId="93A8857EFEF2442695280883704210CD">
    <w:name w:val="93A8857EFEF2442695280883704210CD"/>
    <w:rsid w:val="00D55DAA"/>
  </w:style>
  <w:style w:type="paragraph" w:customStyle="1" w:styleId="BA39082DB5B7485AADAA13AA11C659E5">
    <w:name w:val="BA39082DB5B7485AADAA13AA11C659E5"/>
    <w:rsid w:val="00D55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PORTAFOLIO DE PRODUCTOS</vt:lpstr>
    </vt:vector>
  </TitlesOfParts>
  <Company>COMPUMASTER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PORTAFOLIO DE PRODUCTOS</dc:title>
  <dc:subject>TECNOLOGIA A SU ALCANCE</dc:subject>
  <dc:creator>Jhon Alexander Monsalve</dc:creator>
  <cp:lastModifiedBy>jhon alexander monsalve</cp:lastModifiedBy>
  <cp:revision>2</cp:revision>
  <dcterms:created xsi:type="dcterms:W3CDTF">2014-03-31T01:31:00Z</dcterms:created>
  <dcterms:modified xsi:type="dcterms:W3CDTF">2014-03-31T01:31:00Z</dcterms:modified>
</cp:coreProperties>
</file>